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78B706E0"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pacing w:val="-7"/>
                <w:sz w:val="20"/>
                <w:szCs w:val="20"/>
              </w:rPr>
              <w:t xml:space="preserve"> </w:t>
            </w:r>
            <w:r w:rsidR="00301474">
              <w:rPr>
                <w:b/>
                <w:sz w:val="20"/>
                <w:szCs w:val="20"/>
                <w:lang w:val="en-US"/>
              </w:rPr>
              <w:t xml:space="preserve">TÜRK DİN MUSİKİSİ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44B08BB2" w:rsidR="00867237" w:rsidRPr="00A07762" w:rsidRDefault="000E63CC" w:rsidP="00423F35">
            <w:pPr>
              <w:pStyle w:val="TableParagraph"/>
              <w:ind w:left="62" w:right="47"/>
              <w:jc w:val="center"/>
              <w:rPr>
                <w:sz w:val="20"/>
              </w:rPr>
            </w:pPr>
            <w:r>
              <w:rPr>
                <w:sz w:val="20"/>
              </w:rPr>
              <w:t>K</w:t>
            </w:r>
            <w:r w:rsidR="00C168C7">
              <w:rPr>
                <w:sz w:val="20"/>
              </w:rPr>
              <w:t>ON</w:t>
            </w:r>
            <w:r w:rsidR="007A436E">
              <w:rPr>
                <w:sz w:val="20"/>
              </w:rPr>
              <w:t>2</w:t>
            </w:r>
            <w:r w:rsidR="00447267">
              <w:rPr>
                <w:sz w:val="20"/>
              </w:rPr>
              <w:t>30</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0CB8578C" w:rsidR="00867237" w:rsidRPr="00A07762" w:rsidRDefault="009102A8" w:rsidP="00423F35">
            <w:pPr>
              <w:pStyle w:val="TableParagraph"/>
              <w:ind w:left="14"/>
              <w:jc w:val="center"/>
              <w:rPr>
                <w:sz w:val="20"/>
              </w:rPr>
            </w:pPr>
            <w:r>
              <w:rPr>
                <w:sz w:val="20"/>
              </w:rPr>
              <w:t xml:space="preserve">KEMAN </w:t>
            </w:r>
            <w:r w:rsidR="006A602A" w:rsidRPr="006A602A">
              <w:rPr>
                <w:sz w:val="20"/>
              </w:rPr>
              <w:t>EĞİTİMİ I</w:t>
            </w:r>
            <w:r w:rsidR="00447267">
              <w:rPr>
                <w:sz w:val="20"/>
              </w:rPr>
              <w:t>V</w:t>
            </w:r>
          </w:p>
        </w:tc>
        <w:tc>
          <w:tcPr>
            <w:tcW w:w="1276" w:type="dxa"/>
            <w:vAlign w:val="center"/>
          </w:tcPr>
          <w:p w14:paraId="2EDFD95E" w14:textId="3074F79B"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3DFBA30A" w:rsidR="00867237" w:rsidRPr="00A07762" w:rsidRDefault="007A436E"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22649A98" w:rsidR="00867237" w:rsidRPr="00A07762" w:rsidRDefault="00B20B8E" w:rsidP="00423F35">
            <w:pPr>
              <w:pStyle w:val="TableParagraph"/>
              <w:ind w:left="14"/>
              <w:jc w:val="center"/>
              <w:rPr>
                <w:sz w:val="20"/>
              </w:rPr>
            </w:pPr>
            <w:r>
              <w:rPr>
                <w:sz w:val="20"/>
              </w:rPr>
              <w:t>Yok</w:t>
            </w: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7490AEAE" w:rsidR="006A602A" w:rsidRPr="00EA0355" w:rsidRDefault="009102A8" w:rsidP="009B50FD">
            <w:pPr>
              <w:pStyle w:val="TableParagraph"/>
              <w:jc w:val="both"/>
              <w:rPr>
                <w:sz w:val="20"/>
              </w:rPr>
            </w:pPr>
            <w:r>
              <w:rPr>
                <w:sz w:val="20"/>
              </w:rPr>
              <w:t>Öğr. Gör. Furkan Babayiğit</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476F11E2" w:rsidR="00867237" w:rsidRPr="00A07762" w:rsidRDefault="00867237" w:rsidP="00867237">
            <w:pPr>
              <w:pStyle w:val="TableParagraph"/>
              <w:jc w:val="both"/>
              <w:rPr>
                <w:b/>
                <w:bCs/>
                <w:sz w:val="20"/>
              </w:rPr>
            </w:pPr>
            <w:r w:rsidRPr="00A07762">
              <w:rPr>
                <w:b/>
                <w:bCs/>
                <w:sz w:val="20"/>
              </w:rPr>
              <w:t xml:space="preserve">  </w:t>
            </w:r>
            <w:r w:rsidRPr="00EA0355">
              <w:rPr>
                <w:sz w:val="20"/>
              </w:rPr>
              <w:t xml:space="preserve">(Buraya </w:t>
            </w:r>
            <w:r w:rsidR="00DB0918">
              <w:rPr>
                <w:sz w:val="20"/>
              </w:rPr>
              <w:t xml:space="preserve">dersi veren öğretim üyesinin </w:t>
            </w:r>
            <w:r w:rsidRPr="00EA0355">
              <w:rPr>
                <w:sz w:val="20"/>
              </w:rPr>
              <w:t xml:space="preserve">güncel </w:t>
            </w:r>
            <w:r>
              <w:rPr>
                <w:sz w:val="20"/>
              </w:rPr>
              <w:t xml:space="preserve">öğrenci </w:t>
            </w:r>
            <w:r w:rsidRPr="00EA0355">
              <w:rPr>
                <w:sz w:val="20"/>
              </w:rPr>
              <w:t>görüşme saatleri eklenmelidir.)</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0D24DFC7" w:rsidR="00630C60" w:rsidRPr="00A07762" w:rsidRDefault="009102A8" w:rsidP="009B50FD">
            <w:pPr>
              <w:pStyle w:val="TableParagraph"/>
              <w:spacing w:before="54"/>
              <w:jc w:val="both"/>
              <w:rPr>
                <w:sz w:val="20"/>
              </w:rPr>
            </w:pPr>
            <w:r w:rsidRPr="009102A8">
              <w:rPr>
                <w:sz w:val="20"/>
              </w:rPr>
              <w:t>Keman sazının icrasına yönelik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06B7CC5E"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6484F766" w:rsidR="00630C60" w:rsidRPr="00EA0355" w:rsidRDefault="009102A8" w:rsidP="009B50FD">
            <w:pPr>
              <w:pStyle w:val="TableParagraph"/>
              <w:spacing w:before="159"/>
              <w:ind w:left="110"/>
              <w:jc w:val="both"/>
              <w:rPr>
                <w:sz w:val="20"/>
              </w:rPr>
            </w:pPr>
            <w:r w:rsidRPr="009102A8">
              <w:rPr>
                <w:sz w:val="20"/>
              </w:rPr>
              <w:t>Bu ders; keman sazına ilişkin temel çalgı bilgisi, repertuvar, icra tekniği ve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Geleneksel Türk Müziği'nde kullanılan sözlü ve sözsüz müzik formları ile form bilgisinin diğer nazari bilgiler ile birlikte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Geleneksel Türk Musikisi'ni icra boyutunun yanı sıra tarihsel gelişim, sosyolojik, kültürel ve felsefi boyutları ile birlikte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6A602A" w:rsidRDefault="006A602A" w:rsidP="006A602A">
                  <w:pPr>
                    <w:pStyle w:val="p1"/>
                    <w:rPr>
                      <w:sz w:val="18"/>
                      <w:szCs w:val="18"/>
                    </w:rPr>
                  </w:pPr>
                  <w:r w:rsidRPr="006A602A">
                    <w:rPr>
                      <w:sz w:val="18"/>
                      <w:szCs w:val="18"/>
                    </w:rPr>
                    <w:t>Çalgı icrasına yönelik</w:t>
                  </w:r>
                  <w:r>
                    <w:rPr>
                      <w:sz w:val="18"/>
                      <w:szCs w:val="18"/>
                    </w:rPr>
                    <w:t xml:space="preserve">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F11E380" w:rsidR="000E63CC" w:rsidRDefault="006A602A" w:rsidP="000E63CC">
                  <w:pPr>
                    <w:jc w:val="both"/>
                  </w:pPr>
                  <w:r>
                    <w:t>Geleneksel repertuvara ait üst düzeydeki eserlerin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6448025C" w:rsidR="006A602A" w:rsidRDefault="006A602A" w:rsidP="006A602A">
                  <w:pPr>
                    <w:jc w:val="both"/>
                  </w:pPr>
                  <w:r>
                    <w:t>Geleneksel repertuvara ait üst düzeydeki eserlerin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27F290E2" w:rsidR="006A602A" w:rsidRDefault="006A602A" w:rsidP="006A602A">
                  <w:pPr>
                    <w:tabs>
                      <w:tab w:val="left" w:pos="1419"/>
                    </w:tabs>
                    <w:jc w:val="both"/>
                  </w:pPr>
                  <w:r>
                    <w:t>Geleneksel repertuvara ait üst düzeydeki eserlerin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4C3C5A" w:rsidR="006A602A" w:rsidRDefault="006A602A" w:rsidP="006A602A">
                  <w:pPr>
                    <w:tabs>
                      <w:tab w:val="left" w:pos="987"/>
                    </w:tabs>
                    <w:jc w:val="both"/>
                  </w:pPr>
                  <w:r>
                    <w:t>Geleneksel repertuvara ait üst düzeydeki eserlerin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CC8660E" w:rsidR="006A602A" w:rsidRDefault="006A602A" w:rsidP="006A602A">
                  <w:pPr>
                    <w:jc w:val="both"/>
                  </w:pPr>
                  <w:r>
                    <w:t>Geleneksel repertuvara ait üst düzeydeki eserlerin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44A3A72D" w:rsidR="006A602A" w:rsidRDefault="006A602A" w:rsidP="006A602A">
                  <w:pPr>
                    <w:jc w:val="both"/>
                  </w:pPr>
                  <w:r>
                    <w:t>Geleneksel repertuvara ait üst düzeydeki eserlerin icrası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0FCA5E4" w:rsidR="006A602A" w:rsidRDefault="006A602A" w:rsidP="006A602A">
                  <w:pPr>
                    <w:jc w:val="both"/>
                  </w:pPr>
                  <w:r>
                    <w:t>Geleneksel repertuvara ait üst düzeydeki eserlerin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58CC3C8" w:rsidR="006A602A" w:rsidRDefault="006A602A" w:rsidP="006A602A">
                  <w:pPr>
                    <w:jc w:val="both"/>
                  </w:pPr>
                  <w:r>
                    <w:t>Geleneksel repertuvara ait üst düzeydeki eserlerin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5CAEA888" w:rsidR="006A602A" w:rsidRDefault="006A602A" w:rsidP="006A602A">
                  <w:pPr>
                    <w:jc w:val="both"/>
                  </w:pPr>
                  <w:r>
                    <w:t>Geleneksel repertuvara ait üst düzeydeki eserlerin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2257F75E" w:rsidR="007F634E" w:rsidRPr="00226CD7" w:rsidRDefault="007F634E" w:rsidP="007F634E">
                  <w:pPr>
                    <w:rPr>
                      <w:rFonts w:ascii="Calibri" w:hAnsi="Calibri" w:cs="Calibri"/>
                      <w:sz w:val="20"/>
                      <w:szCs w:val="20"/>
                    </w:rPr>
                  </w:pP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B98C32" w:rsidR="007F634E" w:rsidRPr="00226CD7" w:rsidRDefault="007F634E" w:rsidP="007F634E">
                  <w:pPr>
                    <w:rPr>
                      <w:rFonts w:ascii="Calibri" w:hAnsi="Calibri" w:cs="Calibri"/>
                      <w:sz w:val="20"/>
                      <w:szCs w:val="20"/>
                    </w:rPr>
                  </w:pP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04412BD" w:rsidR="007F634E" w:rsidRPr="00226CD7" w:rsidRDefault="007F634E" w:rsidP="007F634E">
                  <w:pPr>
                    <w:rPr>
                      <w:rFonts w:ascii="Calibri" w:hAnsi="Calibri" w:cs="Calibri"/>
                      <w:sz w:val="20"/>
                      <w:szCs w:val="20"/>
                    </w:rPr>
                  </w:pPr>
                </w:p>
              </w:tc>
              <w:tc>
                <w:tcPr>
                  <w:tcW w:w="3020" w:type="dxa"/>
                </w:tcPr>
                <w:p w14:paraId="50477F83" w14:textId="1890F7F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E8F9574" w:rsidR="007F634E" w:rsidRPr="00226CD7" w:rsidRDefault="007F634E" w:rsidP="007F634E">
                  <w:pPr>
                    <w:rPr>
                      <w:rFonts w:ascii="Calibri" w:hAnsi="Calibri" w:cs="Calibri"/>
                      <w:sz w:val="20"/>
                      <w:szCs w:val="20"/>
                    </w:rPr>
                  </w:pP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657735" w:rsidR="007F634E" w:rsidRPr="00226CD7" w:rsidRDefault="007F634E" w:rsidP="007F634E">
                  <w:pPr>
                    <w:rPr>
                      <w:rFonts w:ascii="Calibri" w:hAnsi="Calibri" w:cs="Calibri"/>
                      <w:sz w:val="20"/>
                      <w:szCs w:val="20"/>
                    </w:rPr>
                  </w:pPr>
                </w:p>
              </w:tc>
              <w:tc>
                <w:tcPr>
                  <w:tcW w:w="3020" w:type="dxa"/>
                </w:tcPr>
                <w:p w14:paraId="237210E5" w14:textId="02E37E0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09AEDAA" w:rsidR="007F634E" w:rsidRPr="00226CD7" w:rsidRDefault="007F634E" w:rsidP="007F634E">
                  <w:pPr>
                    <w:rPr>
                      <w:rFonts w:ascii="Calibri" w:hAnsi="Calibri" w:cs="Calibri"/>
                      <w:sz w:val="20"/>
                      <w:szCs w:val="20"/>
                    </w:rPr>
                  </w:pP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7777777" w:rsidR="007F634E" w:rsidRPr="00226CD7" w:rsidRDefault="007F634E" w:rsidP="007F634E">
                  <w:pPr>
                    <w:rPr>
                      <w:rFonts w:ascii="Calibri" w:hAnsi="Calibri" w:cs="Calibri"/>
                      <w:sz w:val="20"/>
                      <w:szCs w:val="20"/>
                    </w:rPr>
                  </w:pP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77777777" w:rsidR="007F634E" w:rsidRPr="00226CD7" w:rsidRDefault="007F634E" w:rsidP="007F634E">
                  <w:pPr>
                    <w:rPr>
                      <w:rFonts w:ascii="Calibri" w:hAnsi="Calibri" w:cs="Calibri"/>
                      <w:b/>
                      <w:bCs/>
                      <w:sz w:val="20"/>
                      <w:szCs w:val="20"/>
                    </w:rPr>
                  </w:pP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B4555"/>
    <w:rsid w:val="00206D7B"/>
    <w:rsid w:val="00284643"/>
    <w:rsid w:val="00296B46"/>
    <w:rsid w:val="002C43F4"/>
    <w:rsid w:val="00301474"/>
    <w:rsid w:val="00307168"/>
    <w:rsid w:val="003404B8"/>
    <w:rsid w:val="003642A1"/>
    <w:rsid w:val="003D5B92"/>
    <w:rsid w:val="00416BD3"/>
    <w:rsid w:val="00423F35"/>
    <w:rsid w:val="0043309A"/>
    <w:rsid w:val="00440654"/>
    <w:rsid w:val="00447267"/>
    <w:rsid w:val="0048206C"/>
    <w:rsid w:val="004A763F"/>
    <w:rsid w:val="004C48BD"/>
    <w:rsid w:val="005060AA"/>
    <w:rsid w:val="00574951"/>
    <w:rsid w:val="005833E5"/>
    <w:rsid w:val="00597347"/>
    <w:rsid w:val="00630C60"/>
    <w:rsid w:val="006339D8"/>
    <w:rsid w:val="00661E39"/>
    <w:rsid w:val="00677D29"/>
    <w:rsid w:val="006A602A"/>
    <w:rsid w:val="006F7080"/>
    <w:rsid w:val="00732FAF"/>
    <w:rsid w:val="00736CCA"/>
    <w:rsid w:val="00742A50"/>
    <w:rsid w:val="00793015"/>
    <w:rsid w:val="007A436E"/>
    <w:rsid w:val="007C3723"/>
    <w:rsid w:val="007F5803"/>
    <w:rsid w:val="007F634E"/>
    <w:rsid w:val="00812CCA"/>
    <w:rsid w:val="00844FFA"/>
    <w:rsid w:val="008572D7"/>
    <w:rsid w:val="00867237"/>
    <w:rsid w:val="00871F5E"/>
    <w:rsid w:val="008B015F"/>
    <w:rsid w:val="008B7E4A"/>
    <w:rsid w:val="008C2FEF"/>
    <w:rsid w:val="008F5B0A"/>
    <w:rsid w:val="009102A8"/>
    <w:rsid w:val="00930D25"/>
    <w:rsid w:val="009341D6"/>
    <w:rsid w:val="0095231C"/>
    <w:rsid w:val="00974855"/>
    <w:rsid w:val="009A4113"/>
    <w:rsid w:val="009B50FD"/>
    <w:rsid w:val="00A07762"/>
    <w:rsid w:val="00A27A75"/>
    <w:rsid w:val="00AE2FFC"/>
    <w:rsid w:val="00AF5B8B"/>
    <w:rsid w:val="00B20B8E"/>
    <w:rsid w:val="00B75D3B"/>
    <w:rsid w:val="00BA0934"/>
    <w:rsid w:val="00BC180B"/>
    <w:rsid w:val="00C168C7"/>
    <w:rsid w:val="00C57A35"/>
    <w:rsid w:val="00C63DB9"/>
    <w:rsid w:val="00CC3B7A"/>
    <w:rsid w:val="00CC7DF4"/>
    <w:rsid w:val="00D26E72"/>
    <w:rsid w:val="00D32D8D"/>
    <w:rsid w:val="00D86F02"/>
    <w:rsid w:val="00DB0918"/>
    <w:rsid w:val="00DD6DCD"/>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636</Words>
  <Characters>4161</Characters>
  <Application>Microsoft Office Word</Application>
  <DocSecurity>0</DocSecurity>
  <Lines>180</Lines>
  <Paragraphs>126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4</cp:revision>
  <dcterms:created xsi:type="dcterms:W3CDTF">2025-11-10T06:34:00Z</dcterms:created>
  <dcterms:modified xsi:type="dcterms:W3CDTF">2026-02-18T12:14:00Z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