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7375" w14:textId="77777777" w:rsidR="004F21FB" w:rsidRPr="00D448C9" w:rsidRDefault="001E6F83" w:rsidP="000C4832">
      <w:pPr>
        <w:jc w:val="center"/>
        <w:rPr>
          <w:rFonts w:ascii="Arial" w:hAnsi="Arial" w:cs="Arial"/>
        </w:rPr>
      </w:pPr>
      <w:r w:rsidRPr="00D448C9">
        <w:rPr>
          <w:rFonts w:ascii="Arial" w:hAnsi="Arial" w:cs="Arial"/>
          <w:noProof/>
        </w:rPr>
        <w:drawing>
          <wp:inline distT="0" distB="0" distL="0" distR="0" wp14:anchorId="661873F0" wp14:editId="3399AEE8">
            <wp:extent cx="5760000" cy="741600"/>
            <wp:effectExtent l="0" t="0" r="0" b="1905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7377" w14:textId="6DBED7E9" w:rsidR="004F21FB" w:rsidRPr="00F70062" w:rsidRDefault="00542B13" w:rsidP="00F70062">
      <w:pPr>
        <w:spacing w:after="40"/>
        <w:jc w:val="center"/>
        <w:rPr>
          <w:rFonts w:ascii="Arial" w:eastAsia="Arial" w:hAnsi="Arial" w:cs="Arial"/>
          <w:b/>
          <w:bCs/>
          <w:color w:val="000000"/>
        </w:rPr>
      </w:pPr>
      <w:r w:rsidRPr="00F70062">
        <w:rPr>
          <w:rFonts w:ascii="Arial" w:eastAsia="Arial" w:hAnsi="Arial" w:cs="Arial"/>
          <w:b/>
          <w:bCs/>
          <w:color w:val="000000"/>
        </w:rPr>
        <w:t xml:space="preserve">DOKTORA </w:t>
      </w:r>
      <w:r w:rsidR="001E6F83" w:rsidRPr="00F70062">
        <w:rPr>
          <w:rFonts w:ascii="Arial" w:eastAsia="Arial" w:hAnsi="Arial" w:cs="Arial"/>
          <w:b/>
          <w:bCs/>
          <w:color w:val="000000"/>
        </w:rPr>
        <w:t xml:space="preserve">YAYIN </w:t>
      </w:r>
      <w:r w:rsidR="006420E4" w:rsidRPr="00F70062">
        <w:rPr>
          <w:rFonts w:ascii="Arial" w:eastAsia="Arial" w:hAnsi="Arial" w:cs="Arial"/>
          <w:b/>
          <w:bCs/>
          <w:color w:val="000000"/>
        </w:rPr>
        <w:t xml:space="preserve">BEYAN </w:t>
      </w:r>
      <w:r w:rsidR="001E6F83" w:rsidRPr="00F70062">
        <w:rPr>
          <w:rFonts w:ascii="Arial" w:eastAsia="Arial" w:hAnsi="Arial" w:cs="Arial"/>
          <w:b/>
          <w:bCs/>
          <w:color w:val="000000"/>
        </w:rPr>
        <w:t>FORMU</w:t>
      </w:r>
    </w:p>
    <w:p w14:paraId="66187378" w14:textId="6A07246B" w:rsidR="004F21FB" w:rsidRPr="0073191D" w:rsidRDefault="00962E9E" w:rsidP="00F70062">
      <w:pPr>
        <w:spacing w:after="40"/>
        <w:jc w:val="center"/>
        <w:rPr>
          <w:rFonts w:ascii="Arial" w:eastAsia="Arial" w:hAnsi="Arial" w:cs="Arial"/>
          <w:i/>
          <w:iCs/>
          <w:color w:val="666666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iCs/>
          <w:color w:val="666666"/>
          <w:sz w:val="18"/>
          <w:szCs w:val="18"/>
        </w:rPr>
        <w:t>P</w:t>
      </w:r>
      <w:r w:rsidR="00D47919">
        <w:rPr>
          <w:rFonts w:ascii="Arial" w:eastAsia="Arial" w:hAnsi="Arial" w:cs="Arial"/>
          <w:i/>
          <w:iCs/>
          <w:color w:val="666666"/>
          <w:sz w:val="18"/>
          <w:szCs w:val="18"/>
        </w:rPr>
        <w:t>hD</w:t>
      </w:r>
      <w:proofErr w:type="spellEnd"/>
      <w:r>
        <w:rPr>
          <w:rFonts w:ascii="Arial" w:eastAsia="Arial" w:hAnsi="Arial" w:cs="Arial"/>
          <w:i/>
          <w:iCs/>
          <w:color w:val="666666"/>
          <w:sz w:val="18"/>
          <w:szCs w:val="18"/>
        </w:rPr>
        <w:t xml:space="preserve">. </w:t>
      </w:r>
      <w:proofErr w:type="spellStart"/>
      <w:r w:rsidR="001E6F83" w:rsidRPr="0073191D">
        <w:rPr>
          <w:rFonts w:ascii="Arial" w:eastAsia="Arial" w:hAnsi="Arial" w:cs="Arial"/>
          <w:i/>
          <w:iCs/>
          <w:color w:val="666666"/>
          <w:sz w:val="18"/>
          <w:szCs w:val="18"/>
        </w:rPr>
        <w:t>Publication</w:t>
      </w:r>
      <w:proofErr w:type="spellEnd"/>
      <w:r w:rsidR="001E6F83" w:rsidRPr="0073191D">
        <w:rPr>
          <w:rFonts w:ascii="Arial" w:eastAsia="Arial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="00C83605" w:rsidRPr="0073191D">
        <w:rPr>
          <w:rFonts w:ascii="Arial" w:eastAsia="Arial" w:hAnsi="Arial" w:cs="Arial"/>
          <w:i/>
          <w:iCs/>
          <w:color w:val="666666"/>
          <w:sz w:val="18"/>
          <w:szCs w:val="18"/>
        </w:rPr>
        <w:t>Declaration</w:t>
      </w:r>
      <w:proofErr w:type="spellEnd"/>
      <w:r w:rsidR="00C83605" w:rsidRPr="0073191D">
        <w:rPr>
          <w:rFonts w:ascii="Arial" w:eastAsia="Arial" w:hAnsi="Arial" w:cs="Arial"/>
          <w:i/>
          <w:iCs/>
          <w:color w:val="666666"/>
          <w:sz w:val="18"/>
          <w:szCs w:val="18"/>
        </w:rPr>
        <w:t xml:space="preserve"> </w:t>
      </w:r>
      <w:r w:rsidR="001E6F83" w:rsidRPr="0073191D">
        <w:rPr>
          <w:rFonts w:ascii="Arial" w:eastAsia="Arial" w:hAnsi="Arial" w:cs="Arial"/>
          <w:i/>
          <w:iCs/>
          <w:color w:val="666666"/>
          <w:sz w:val="18"/>
          <w:szCs w:val="18"/>
        </w:rPr>
        <w:t>Form</w:t>
      </w:r>
    </w:p>
    <w:p w14:paraId="66187379" w14:textId="1F83F0BD" w:rsidR="004F21FB" w:rsidRPr="00D448C9" w:rsidRDefault="001E6F83">
      <w:pPr>
        <w:spacing w:after="160"/>
        <w:jc w:val="center"/>
        <w:rPr>
          <w:rFonts w:ascii="Arial" w:hAnsi="Arial" w:cs="Arial"/>
        </w:rPr>
      </w:pPr>
      <w:r w:rsidRPr="00D448C9">
        <w:rPr>
          <w:rFonts w:ascii="Arial" w:hAnsi="Arial" w:cs="Arial"/>
          <w:i/>
          <w:iCs/>
          <w:color w:val="999999"/>
          <w:sz w:val="14"/>
          <w:szCs w:val="14"/>
        </w:rPr>
        <w:t>Md. 32(4) [DR], Geçici Md. 1 — AYBÜ Lisansüstü Yönetmeliği, 23.11.2025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1"/>
        <w:gridCol w:w="3734"/>
        <w:gridCol w:w="1842"/>
        <w:gridCol w:w="2548"/>
      </w:tblGrid>
      <w:tr w:rsidR="004F21FB" w:rsidRPr="00CE4C27" w14:paraId="6618737B" w14:textId="77777777" w:rsidTr="00B43A06">
        <w:tc>
          <w:tcPr>
            <w:tcW w:w="10485" w:type="dxa"/>
            <w:gridSpan w:val="4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8737A" w14:textId="77777777" w:rsidR="004F21FB" w:rsidRPr="00CE4C27" w:rsidRDefault="001E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C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ÖĞRENCİ BİLGİLERİ</w:t>
            </w:r>
            <w:r w:rsidRPr="00CE4C27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/ </w:t>
            </w:r>
            <w:r w:rsidRPr="00CE4C27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STUDENT INFORMATION</w:t>
            </w:r>
          </w:p>
        </w:tc>
      </w:tr>
      <w:tr w:rsidR="004F21FB" w:rsidRPr="00CE4C27" w14:paraId="66187380" w14:textId="77777777" w:rsidTr="00B43A06">
        <w:trPr>
          <w:trHeight w:val="283"/>
        </w:trPr>
        <w:tc>
          <w:tcPr>
            <w:tcW w:w="2361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F6A613" w14:textId="77777777" w:rsidR="00016969" w:rsidRPr="00CE4C27" w:rsidRDefault="001E6F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4C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Adı-Soyadı</w:t>
            </w:r>
            <w:r w:rsidRPr="00CE4C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618737C" w14:textId="72B940C4" w:rsidR="004F21FB" w:rsidRPr="00CE4C27" w:rsidRDefault="001E6F83">
            <w:pPr>
              <w:rPr>
                <w:rFonts w:ascii="Arial" w:hAnsi="Arial" w:cs="Arial"/>
                <w:sz w:val="18"/>
                <w:szCs w:val="18"/>
              </w:rPr>
            </w:pPr>
            <w:r w:rsidRPr="00CE4C27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Full Name</w:t>
            </w:r>
          </w:p>
        </w:tc>
        <w:tc>
          <w:tcPr>
            <w:tcW w:w="373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8737D" w14:textId="77777777" w:rsidR="004F21FB" w:rsidRPr="00CE4C27" w:rsidRDefault="004F21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3A4DCD" w14:textId="77777777" w:rsidR="00016969" w:rsidRPr="00CE4C27" w:rsidRDefault="001E6F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4C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Öğrenci No</w:t>
            </w:r>
            <w:r w:rsidRPr="00CE4C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618737E" w14:textId="5C4DFEF1" w:rsidR="004F21FB" w:rsidRPr="00CE4C27" w:rsidRDefault="001E6F8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E4C27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Student</w:t>
            </w:r>
            <w:proofErr w:type="spellEnd"/>
            <w:r w:rsidRPr="00CE4C27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No</w:t>
            </w:r>
          </w:p>
        </w:tc>
        <w:tc>
          <w:tcPr>
            <w:tcW w:w="2548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8737F" w14:textId="77777777" w:rsidR="004F21FB" w:rsidRPr="00CE4C27" w:rsidRDefault="004F21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1FB" w:rsidRPr="00CE4C27" w14:paraId="66187385" w14:textId="77777777" w:rsidTr="00B43A06">
        <w:trPr>
          <w:trHeight w:val="283"/>
        </w:trPr>
        <w:tc>
          <w:tcPr>
            <w:tcW w:w="2361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570BE0" w14:textId="77777777" w:rsidR="00B0026F" w:rsidRPr="00CE4C27" w:rsidRDefault="001E6F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4C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Anabilim Dalı</w:t>
            </w:r>
            <w:r w:rsidRPr="00CE4C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6187381" w14:textId="2441689D" w:rsidR="004F21FB" w:rsidRPr="00CE4C27" w:rsidRDefault="001E6F8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E4C27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373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87382" w14:textId="77777777" w:rsidR="004F21FB" w:rsidRPr="00CE4C27" w:rsidRDefault="004F21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BA2A72" w14:textId="2D07EDFA" w:rsidR="00016969" w:rsidRPr="00CE4C27" w:rsidRDefault="00B0026F">
            <w:pPr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</w:pPr>
            <w:r w:rsidRPr="00CE4C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Danışman</w:t>
            </w:r>
          </w:p>
          <w:p w14:paraId="66187383" w14:textId="484423DA" w:rsidR="004F21FB" w:rsidRPr="00CE4C27" w:rsidRDefault="00B0026F">
            <w:pPr>
              <w:rPr>
                <w:rFonts w:ascii="Arial" w:hAnsi="Arial" w:cs="Arial"/>
                <w:sz w:val="18"/>
                <w:szCs w:val="18"/>
              </w:rPr>
            </w:pPr>
            <w:r w:rsidRPr="00CE4C27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Advisor</w:t>
            </w:r>
          </w:p>
        </w:tc>
        <w:tc>
          <w:tcPr>
            <w:tcW w:w="2548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87384" w14:textId="77777777" w:rsidR="004F21FB" w:rsidRPr="00CE4C27" w:rsidRDefault="004F21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893" w:rsidRPr="00CE4C27" w14:paraId="6618738B" w14:textId="77777777" w:rsidTr="00B43A06">
        <w:trPr>
          <w:trHeight w:val="283"/>
        </w:trPr>
        <w:tc>
          <w:tcPr>
            <w:tcW w:w="2361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F84BED" w14:textId="77777777" w:rsidR="00B0026F" w:rsidRPr="00CE4C27" w:rsidRDefault="001E6F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4C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Tezin Adı</w:t>
            </w:r>
            <w:r w:rsidRPr="00CE4C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6187389" w14:textId="604FDDAE" w:rsidR="004F21FB" w:rsidRPr="00CE4C27" w:rsidRDefault="001E6F8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E4C27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Thesis</w:t>
            </w:r>
            <w:proofErr w:type="spellEnd"/>
            <w:r w:rsidRPr="00CE4C27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CE4C27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8124" w:type="dxa"/>
            <w:gridSpan w:val="3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8738A" w14:textId="77777777" w:rsidR="004F21FB" w:rsidRPr="00CE4C27" w:rsidRDefault="004F21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187398" w14:textId="77777777" w:rsidR="004F21FB" w:rsidRPr="00D448C9" w:rsidRDefault="004F21FB" w:rsidP="008F1F7F">
      <w:pPr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  <w:gridCol w:w="7405"/>
      </w:tblGrid>
      <w:tr w:rsidR="004F21FB" w:rsidRPr="006323D1" w14:paraId="6618739A" w14:textId="77777777" w:rsidTr="00B43A06">
        <w:tc>
          <w:tcPr>
            <w:tcW w:w="10485" w:type="dxa"/>
            <w:gridSpan w:val="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87399" w14:textId="69838552" w:rsidR="004F21FB" w:rsidRPr="006323D1" w:rsidRDefault="001E6F83" w:rsidP="005578E3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ÖN ŞART</w:t>
            </w:r>
            <w:r w:rsidR="005578E3" w:rsidRPr="00632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32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="00C21358" w:rsidRPr="00632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AYBÜ Lisansüstü Eğitim Öğretim Yönetmeliği </w:t>
            </w:r>
            <w:r w:rsidRPr="00632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Md. 32/</w:t>
            </w:r>
            <w:proofErr w:type="gramStart"/>
            <w:r w:rsidRPr="00632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4a</w:t>
            </w:r>
            <w:proofErr w:type="gramEnd"/>
            <w:r w:rsidRPr="00632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 w:rsidRPr="006323D1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/ </w:t>
            </w:r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PHD PREREQUISITE — GRADUATE SCHOOL OF NATURAL &amp; APPLIED SCI. (Art. 32/</w:t>
            </w:r>
            <w:proofErr w:type="gram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4a</w:t>
            </w:r>
            <w:proofErr w:type="gram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)</w:t>
            </w:r>
          </w:p>
        </w:tc>
      </w:tr>
      <w:tr w:rsidR="004F21FB" w:rsidRPr="006323D1" w14:paraId="661873A6" w14:textId="77777777" w:rsidTr="00B43A06">
        <w:tc>
          <w:tcPr>
            <w:tcW w:w="10485" w:type="dxa"/>
            <w:gridSpan w:val="2"/>
            <w:tcBorders>
              <w:bottom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8739B" w14:textId="2BE0ABF4" w:rsidR="004F21FB" w:rsidRPr="006323D1" w:rsidRDefault="001E6F8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1) Fen Bilimleri, Matematik ve Mühendislik Temel Alanı:</w:t>
            </w:r>
          </w:p>
          <w:p w14:paraId="6618739C" w14:textId="77777777" w:rsidR="004F21FB" w:rsidRPr="006323D1" w:rsidRDefault="001E6F8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 Tezden üretilmiş, SCIE/SSCI/</w:t>
            </w:r>
            <w:proofErr w:type="spellStart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>AHCI'de</w:t>
            </w:r>
            <w:proofErr w:type="spellEnd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 yayıma kabul/yayımlanmış en az 1 makale</w:t>
            </w:r>
            <w:r w:rsidRPr="006323D1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/ </w:t>
            </w:r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Min. 1 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article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from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thesis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 in SCIE/SSCI/AHCI</w:t>
            </w:r>
          </w:p>
          <w:p w14:paraId="6618739D" w14:textId="77777777" w:rsidR="004F21FB" w:rsidRPr="006323D1" w:rsidRDefault="001E6F83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VEYA </w:t>
            </w:r>
            <w:r w:rsidRPr="006323D1">
              <w:rPr>
                <w:rFonts w:ascii="Arial" w:eastAsia="Arial" w:hAnsi="Arial" w:cs="Arial"/>
                <w:i/>
                <w:iCs/>
                <w:color w:val="666666"/>
                <w:sz w:val="18"/>
                <w:szCs w:val="18"/>
              </w:rPr>
              <w:t>/ OR</w:t>
            </w:r>
            <w:r w:rsidRPr="006323D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:</w:t>
            </w:r>
          </w:p>
          <w:p w14:paraId="6618739E" w14:textId="77777777" w:rsidR="004F21FB" w:rsidRPr="006323D1" w:rsidRDefault="001E6F8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 1 ESCI/</w:t>
            </w:r>
            <w:proofErr w:type="spellStart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>Scopus</w:t>
            </w:r>
            <w:proofErr w:type="spellEnd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 + 1 TR </w:t>
            </w:r>
            <w:proofErr w:type="spellStart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>Dizin'de</w:t>
            </w:r>
            <w:proofErr w:type="spellEnd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 yayıma kabul/yayımlanmış makale (toplam 2)</w:t>
            </w:r>
            <w:r w:rsidRPr="006323D1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/ </w:t>
            </w:r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1 ESCI/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Scopus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 + 1 TR Index 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article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 (total 2)</w:t>
            </w:r>
          </w:p>
          <w:p w14:paraId="661873A0" w14:textId="65317B64" w:rsidR="004F21FB" w:rsidRPr="006323D1" w:rsidRDefault="001E6F8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2) Mimarlık, Planlama ve Tasarım Temel Alanı:</w:t>
            </w:r>
          </w:p>
          <w:p w14:paraId="661873A1" w14:textId="77777777" w:rsidR="004F21FB" w:rsidRPr="006323D1" w:rsidRDefault="001E6F8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 Tezden üretilmiş, SCIE/SSCI/</w:t>
            </w:r>
            <w:proofErr w:type="spellStart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>AHCI'de</w:t>
            </w:r>
            <w:proofErr w:type="spellEnd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 yayıma kabul/yayımlanmış en az 1 makale</w:t>
            </w:r>
            <w:r w:rsidRPr="006323D1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/ </w:t>
            </w:r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Min. 1 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article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from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thesis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 in SCIE/SSCI/AHCI</w:t>
            </w:r>
          </w:p>
          <w:p w14:paraId="661873A2" w14:textId="77777777" w:rsidR="004F21FB" w:rsidRPr="006323D1" w:rsidRDefault="001E6F83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VEYA</w:t>
            </w:r>
            <w:r w:rsidRPr="006323D1">
              <w:rPr>
                <w:rFonts w:ascii="Arial" w:eastAsia="Arial" w:hAnsi="Arial" w:cs="Arial"/>
                <w:i/>
                <w:iCs/>
                <w:color w:val="666666"/>
                <w:sz w:val="18"/>
                <w:szCs w:val="18"/>
              </w:rPr>
              <w:t xml:space="preserve"> / OR</w:t>
            </w:r>
            <w:r w:rsidRPr="006323D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:</w:t>
            </w:r>
          </w:p>
          <w:p w14:paraId="661873A3" w14:textId="77777777" w:rsidR="004F21FB" w:rsidRPr="006323D1" w:rsidRDefault="001E6F8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 ESCI/</w:t>
            </w:r>
            <w:proofErr w:type="spellStart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>Scopus</w:t>
            </w:r>
            <w:proofErr w:type="spellEnd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/TR </w:t>
            </w:r>
            <w:proofErr w:type="spellStart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>Dizin'de</w:t>
            </w:r>
            <w:proofErr w:type="spellEnd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 en az 2 makale</w:t>
            </w:r>
            <w:r w:rsidRPr="006323D1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/ </w:t>
            </w:r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Min. 2 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articles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 in ESCI/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Scopus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/TR Index</w:t>
            </w:r>
          </w:p>
          <w:p w14:paraId="661873A4" w14:textId="77777777" w:rsidR="004F21FB" w:rsidRPr="006323D1" w:rsidRDefault="001E6F83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VEYA </w:t>
            </w:r>
            <w:r w:rsidRPr="006323D1">
              <w:rPr>
                <w:rFonts w:ascii="Arial" w:eastAsia="Arial" w:hAnsi="Arial" w:cs="Arial"/>
                <w:i/>
                <w:iCs/>
                <w:color w:val="666666"/>
                <w:sz w:val="18"/>
                <w:szCs w:val="18"/>
              </w:rPr>
              <w:t>/ OR</w:t>
            </w:r>
            <w:r w:rsidRPr="006323D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:</w:t>
            </w:r>
          </w:p>
          <w:p w14:paraId="661873A5" w14:textId="77777777" w:rsidR="004F21FB" w:rsidRPr="006323D1" w:rsidRDefault="001E6F8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 ESCI/</w:t>
            </w:r>
            <w:proofErr w:type="spellStart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>Scopus</w:t>
            </w:r>
            <w:proofErr w:type="spellEnd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/TR </w:t>
            </w:r>
            <w:proofErr w:type="spellStart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>Dizin'de</w:t>
            </w:r>
            <w:proofErr w:type="spellEnd"/>
            <w:r w:rsidRPr="006323D1">
              <w:rPr>
                <w:rFonts w:ascii="Arial" w:hAnsi="Arial" w:cs="Arial"/>
                <w:color w:val="000000"/>
                <w:sz w:val="18"/>
                <w:szCs w:val="18"/>
              </w:rPr>
              <w:t xml:space="preserve"> 1 makale + sergi/patent/yarışma ödülü/mansiyon</w:t>
            </w:r>
            <w:r w:rsidRPr="006323D1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/ </w:t>
            </w:r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1 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article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 in ESCI/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Scopus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/TR Index + 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exhibition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/patent/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competition</w:t>
            </w:r>
            <w:proofErr w:type="spellEnd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6323D1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award</w:t>
            </w:r>
            <w:proofErr w:type="spellEnd"/>
          </w:p>
        </w:tc>
      </w:tr>
      <w:tr w:rsidR="00C2757B" w:rsidRPr="006323D1" w14:paraId="665D61C8" w14:textId="77777777" w:rsidTr="00B43A06"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83B902" w14:textId="77777777" w:rsidR="00C2757B" w:rsidRPr="006323D1" w:rsidRDefault="00C2757B" w:rsidP="006420E4">
            <w:pPr>
              <w:spacing w:after="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20E4" w:rsidRPr="006323D1" w14:paraId="0ACA2669" w14:textId="77777777" w:rsidTr="00B43A06">
        <w:tc>
          <w:tcPr>
            <w:tcW w:w="10485" w:type="dxa"/>
            <w:gridSpan w:val="2"/>
            <w:tcBorders>
              <w:top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90744A" w14:textId="54C2B067" w:rsidR="006420E4" w:rsidRPr="006323D1" w:rsidRDefault="00D51EED" w:rsidP="006420E4">
            <w:pPr>
              <w:spacing w:after="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YAYIN / ESER DETAYLARI</w:t>
            </w:r>
            <w:r w:rsidRPr="006323D1">
              <w:rPr>
                <w:rFonts w:ascii="Arial" w:hAnsi="Arial" w:cs="Arial"/>
                <w:i/>
                <w:iCs/>
                <w:color w:val="666666"/>
                <w:sz w:val="14"/>
                <w:szCs w:val="14"/>
              </w:rPr>
              <w:t xml:space="preserve"> </w:t>
            </w:r>
            <w:r w:rsidRPr="006323D1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/ PUBLICATION / WORK DETAILS</w:t>
            </w:r>
          </w:p>
        </w:tc>
      </w:tr>
      <w:tr w:rsidR="006420E4" w:rsidRPr="006323D1" w14:paraId="258C33D1" w14:textId="77777777" w:rsidTr="00B43A06">
        <w:tc>
          <w:tcPr>
            <w:tcW w:w="3080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30305D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Yayın Başlığı </w:t>
            </w:r>
            <w:r w:rsidRPr="007B6C7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Title</w:t>
            </w:r>
            <w:proofErr w:type="spellEnd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:</w:t>
            </w:r>
          </w:p>
        </w:tc>
        <w:tc>
          <w:tcPr>
            <w:tcW w:w="740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BC0553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251B11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20E4" w:rsidRPr="006323D1" w14:paraId="48DC616F" w14:textId="77777777" w:rsidTr="00B43A06">
        <w:tc>
          <w:tcPr>
            <w:tcW w:w="3080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ACAE33" w14:textId="045678DF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sz w:val="18"/>
                <w:szCs w:val="18"/>
              </w:rPr>
              <w:t>Yazarlar (Sıralı)</w:t>
            </w:r>
            <w:r w:rsidR="00B94038" w:rsidRPr="006323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/</w:t>
            </w:r>
            <w:proofErr w:type="spellStart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Authors</w:t>
            </w:r>
            <w:proofErr w:type="spellEnd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 xml:space="preserve"> (</w:t>
            </w:r>
            <w:proofErr w:type="spellStart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In</w:t>
            </w:r>
            <w:proofErr w:type="spellEnd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 xml:space="preserve"> </w:t>
            </w:r>
            <w:proofErr w:type="spellStart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Order</w:t>
            </w:r>
            <w:proofErr w:type="spellEnd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):</w:t>
            </w:r>
          </w:p>
        </w:tc>
        <w:tc>
          <w:tcPr>
            <w:tcW w:w="740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A382C4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20E4" w:rsidRPr="006323D1" w14:paraId="4B5F732A" w14:textId="77777777" w:rsidTr="00B43A06">
        <w:tc>
          <w:tcPr>
            <w:tcW w:w="3080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92BD0F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Dergi Adı </w:t>
            </w:r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 xml:space="preserve">/ </w:t>
            </w:r>
            <w:proofErr w:type="spellStart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Journal</w:t>
            </w:r>
            <w:proofErr w:type="spellEnd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:</w:t>
            </w:r>
          </w:p>
        </w:tc>
        <w:tc>
          <w:tcPr>
            <w:tcW w:w="740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6BCB35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20E4" w:rsidRPr="006323D1" w14:paraId="737DD005" w14:textId="77777777" w:rsidTr="00B43A06">
        <w:tc>
          <w:tcPr>
            <w:tcW w:w="3080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D1F3F7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Yıl </w:t>
            </w:r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 xml:space="preserve">/ </w:t>
            </w:r>
            <w:proofErr w:type="spellStart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Year</w:t>
            </w:r>
            <w:proofErr w:type="spellEnd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:</w:t>
            </w:r>
          </w:p>
        </w:tc>
        <w:tc>
          <w:tcPr>
            <w:tcW w:w="740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891F2D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20E4" w:rsidRPr="006323D1" w14:paraId="68083532" w14:textId="77777777" w:rsidTr="00B43A06">
        <w:tc>
          <w:tcPr>
            <w:tcW w:w="3080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CA24561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sz w:val="18"/>
                <w:szCs w:val="18"/>
              </w:rPr>
              <w:t>DOI:</w:t>
            </w:r>
          </w:p>
        </w:tc>
        <w:tc>
          <w:tcPr>
            <w:tcW w:w="740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4C73EE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20E4" w:rsidRPr="006323D1" w14:paraId="38B1704A" w14:textId="77777777" w:rsidTr="00B43A06">
        <w:tc>
          <w:tcPr>
            <w:tcW w:w="3080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DEDA0CC" w14:textId="03526333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sz w:val="18"/>
                <w:szCs w:val="18"/>
              </w:rPr>
              <w:t>WOS No</w:t>
            </w:r>
            <w:r w:rsidR="00974F82" w:rsidRPr="006323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ve </w:t>
            </w:r>
            <w:proofErr w:type="spellStart"/>
            <w:r w:rsidR="00974F82" w:rsidRPr="006323D1">
              <w:rPr>
                <w:rFonts w:ascii="Arial" w:hAnsi="Arial" w:cs="Arial"/>
                <w:b/>
                <w:bCs/>
                <w:sz w:val="18"/>
                <w:szCs w:val="18"/>
              </w:rPr>
              <w:t>Q</w:t>
            </w:r>
            <w:r w:rsidR="00C8274F" w:rsidRPr="006323D1">
              <w:rPr>
                <w:rFonts w:ascii="Arial" w:hAnsi="Arial" w:cs="Arial"/>
                <w:b/>
                <w:bCs/>
                <w:sz w:val="18"/>
                <w:szCs w:val="18"/>
              </w:rPr>
              <w:t>uar</w:t>
            </w:r>
            <w:r w:rsidR="0002012B" w:rsidRPr="006323D1">
              <w:rPr>
                <w:rFonts w:ascii="Arial" w:hAnsi="Arial" w:cs="Arial"/>
                <w:b/>
                <w:bCs/>
                <w:sz w:val="18"/>
                <w:szCs w:val="18"/>
              </w:rPr>
              <w:t>tile</w:t>
            </w:r>
            <w:proofErr w:type="spellEnd"/>
            <w:r w:rsidR="00974F82" w:rsidRPr="006323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(WOS-JCR):</w:t>
            </w:r>
          </w:p>
        </w:tc>
        <w:tc>
          <w:tcPr>
            <w:tcW w:w="740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03E7F96" w14:textId="2B1EC61B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4F82" w:rsidRPr="006323D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</w:t>
            </w:r>
            <w:r w:rsidR="00974F82"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974F82" w:rsidRPr="006323D1">
              <w:rPr>
                <w:rFonts w:ascii="Arial" w:hAnsi="Arial" w:cs="Arial"/>
                <w:sz w:val="18"/>
                <w:szCs w:val="18"/>
              </w:rPr>
              <w:t xml:space="preserve"> Q1      </w:t>
            </w:r>
            <w:r w:rsidR="00974F82"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974F82" w:rsidRPr="006323D1">
              <w:rPr>
                <w:rFonts w:ascii="Arial" w:hAnsi="Arial" w:cs="Arial"/>
                <w:sz w:val="18"/>
                <w:szCs w:val="18"/>
              </w:rPr>
              <w:t xml:space="preserve"> Q2      </w:t>
            </w:r>
            <w:r w:rsidR="00974F82"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974F82" w:rsidRPr="006323D1">
              <w:rPr>
                <w:rFonts w:ascii="Arial" w:hAnsi="Arial" w:cs="Arial"/>
                <w:sz w:val="18"/>
                <w:szCs w:val="18"/>
              </w:rPr>
              <w:t xml:space="preserve"> Q3      </w:t>
            </w:r>
            <w:r w:rsidR="00974F82"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974F82" w:rsidRPr="006323D1">
              <w:rPr>
                <w:rFonts w:ascii="Arial" w:hAnsi="Arial" w:cs="Arial"/>
                <w:sz w:val="18"/>
                <w:szCs w:val="18"/>
              </w:rPr>
              <w:t xml:space="preserve"> Q4</w:t>
            </w:r>
          </w:p>
        </w:tc>
      </w:tr>
      <w:tr w:rsidR="006420E4" w:rsidRPr="006323D1" w14:paraId="6FA73106" w14:textId="77777777" w:rsidTr="00B43A06">
        <w:tc>
          <w:tcPr>
            <w:tcW w:w="3080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E4AD967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İndeks </w:t>
            </w:r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/ Index:</w:t>
            </w:r>
          </w:p>
        </w:tc>
        <w:tc>
          <w:tcPr>
            <w:tcW w:w="740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83497E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sz w:val="18"/>
                <w:szCs w:val="18"/>
              </w:rPr>
              <w:t xml:space="preserve"> SCI/SCIE   </w:t>
            </w:r>
            <w:r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sz w:val="18"/>
                <w:szCs w:val="18"/>
              </w:rPr>
              <w:t xml:space="preserve"> SSCI   </w:t>
            </w:r>
            <w:r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sz w:val="18"/>
                <w:szCs w:val="18"/>
              </w:rPr>
              <w:t xml:space="preserve"> AHCI   </w:t>
            </w:r>
            <w:r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sz w:val="18"/>
                <w:szCs w:val="18"/>
              </w:rPr>
              <w:t xml:space="preserve"> ESCI   </w:t>
            </w:r>
            <w:r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sz w:val="18"/>
                <w:szCs w:val="18"/>
              </w:rPr>
              <w:t xml:space="preserve"> SCOPUS   </w:t>
            </w:r>
            <w:r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sz w:val="18"/>
                <w:szCs w:val="18"/>
              </w:rPr>
              <w:t xml:space="preserve"> TR Dizin</w:t>
            </w:r>
          </w:p>
        </w:tc>
      </w:tr>
      <w:tr w:rsidR="006420E4" w:rsidRPr="006323D1" w14:paraId="1E57BC4F" w14:textId="77777777" w:rsidTr="00B43A06">
        <w:tc>
          <w:tcPr>
            <w:tcW w:w="3080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C10B39A" w14:textId="77777777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Durum </w:t>
            </w:r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 xml:space="preserve">/ </w:t>
            </w:r>
            <w:proofErr w:type="spellStart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Status</w:t>
            </w:r>
            <w:proofErr w:type="spellEnd"/>
            <w:r w:rsidRPr="007B6C74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>:</w:t>
            </w:r>
          </w:p>
        </w:tc>
        <w:tc>
          <w:tcPr>
            <w:tcW w:w="740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7C72809" w14:textId="77B4A23E" w:rsidR="006420E4" w:rsidRPr="006323D1" w:rsidRDefault="006420E4" w:rsidP="00F722D7">
            <w:pPr>
              <w:rPr>
                <w:rFonts w:ascii="Arial" w:hAnsi="Arial" w:cs="Arial"/>
                <w:sz w:val="18"/>
                <w:szCs w:val="18"/>
              </w:rPr>
            </w:pPr>
            <w:r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sz w:val="18"/>
                <w:szCs w:val="18"/>
              </w:rPr>
              <w:t xml:space="preserve"> Yayımlandı/</w:t>
            </w:r>
            <w:proofErr w:type="spellStart"/>
            <w:r w:rsidRPr="006323D1">
              <w:rPr>
                <w:rFonts w:ascii="Arial" w:hAnsi="Arial" w:cs="Arial"/>
                <w:sz w:val="18"/>
                <w:szCs w:val="18"/>
              </w:rPr>
              <w:t>Published</w:t>
            </w:r>
            <w:proofErr w:type="spellEnd"/>
            <w:r w:rsidRPr="006323D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323D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323D1">
              <w:rPr>
                <w:rFonts w:ascii="Arial" w:hAnsi="Arial" w:cs="Arial"/>
                <w:sz w:val="18"/>
                <w:szCs w:val="18"/>
              </w:rPr>
              <w:t xml:space="preserve"> Kabul/</w:t>
            </w:r>
            <w:proofErr w:type="spellStart"/>
            <w:r w:rsidRPr="006323D1">
              <w:rPr>
                <w:rFonts w:ascii="Arial" w:hAnsi="Arial" w:cs="Arial"/>
                <w:sz w:val="18"/>
                <w:szCs w:val="18"/>
              </w:rPr>
              <w:t>Accepted</w:t>
            </w:r>
            <w:proofErr w:type="spellEnd"/>
            <w:r w:rsidRPr="006323D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</w:tbl>
    <w:p w14:paraId="661873D6" w14:textId="77777777" w:rsidR="004F21FB" w:rsidRPr="00D448C9" w:rsidRDefault="004F21FB">
      <w:pPr>
        <w:spacing w:before="30"/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5"/>
      </w:tblGrid>
      <w:tr w:rsidR="004F21FB" w:rsidRPr="003641C0" w14:paraId="661873D8" w14:textId="77777777" w:rsidTr="00B43A06">
        <w:tc>
          <w:tcPr>
            <w:tcW w:w="10485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873D7" w14:textId="77777777" w:rsidR="004F21FB" w:rsidRPr="003641C0" w:rsidRDefault="001E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YÖNETMELİK UYARILARI</w:t>
            </w:r>
            <w:r w:rsidRPr="003641C0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/ </w:t>
            </w:r>
            <w:r w:rsidRPr="003641C0"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>REGULATION NOTES</w:t>
            </w:r>
          </w:p>
        </w:tc>
      </w:tr>
      <w:tr w:rsidR="004F21FB" w:rsidRPr="003641C0" w14:paraId="661873DD" w14:textId="77777777" w:rsidTr="00B43A06">
        <w:tc>
          <w:tcPr>
            <w:tcW w:w="10485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873DB" w14:textId="2C1A0584" w:rsidR="004F21FB" w:rsidRPr="0014445C" w:rsidRDefault="001E6F83">
            <w:pPr>
              <w:rPr>
                <w:rFonts w:ascii="Arial" w:hAnsi="Arial" w:cs="Arial"/>
                <w:sz w:val="16"/>
                <w:szCs w:val="16"/>
              </w:rPr>
            </w:pPr>
            <w:r w:rsidRPr="001444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• </w:t>
            </w:r>
            <w:r w:rsidRPr="0014445C">
              <w:rPr>
                <w:rFonts w:ascii="Arial" w:hAnsi="Arial" w:cs="Arial"/>
                <w:color w:val="000000"/>
                <w:sz w:val="16"/>
                <w:szCs w:val="16"/>
              </w:rPr>
              <w:t>Kurumsal öğrenci e-posta hesabı kullanılması ve kurumsal bilgilere yer verilmesi zorunludur (Md. 32/7).</w:t>
            </w:r>
            <w:r w:rsidRPr="0014445C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 xml:space="preserve"> /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Institutional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student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gram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e-mail</w:t>
            </w:r>
            <w:proofErr w:type="gram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and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affiliation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info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are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mandatory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(Art. 32/7).</w:t>
            </w:r>
          </w:p>
          <w:p w14:paraId="661873DC" w14:textId="10F2A498" w:rsidR="004F21FB" w:rsidRPr="0014445C" w:rsidRDefault="001E6F83">
            <w:pPr>
              <w:rPr>
                <w:rFonts w:ascii="Arial" w:hAnsi="Arial" w:cs="Arial"/>
                <w:sz w:val="16"/>
                <w:szCs w:val="16"/>
              </w:rPr>
            </w:pPr>
            <w:r w:rsidRPr="001444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GEÇİCİ MADDE 1: </w:t>
            </w:r>
            <w:r w:rsidR="007907F5" w:rsidRPr="001444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Bu Yönetmeliğin </w:t>
            </w:r>
            <w:proofErr w:type="gramStart"/>
            <w:r w:rsidR="007907F5" w:rsidRPr="0014445C">
              <w:rPr>
                <w:rFonts w:ascii="Arial" w:hAnsi="Arial" w:cs="Arial"/>
                <w:b/>
                <w:bCs/>
                <w:sz w:val="16"/>
                <w:szCs w:val="16"/>
              </w:rPr>
              <w:t>24 üncü</w:t>
            </w:r>
            <w:proofErr w:type="gramEnd"/>
            <w:r w:rsidR="007907F5" w:rsidRPr="001444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maddesinin beşinci ve </w:t>
            </w:r>
            <w:proofErr w:type="gramStart"/>
            <w:r w:rsidR="007907F5" w:rsidRPr="0014445C">
              <w:rPr>
                <w:rFonts w:ascii="Arial" w:hAnsi="Arial" w:cs="Arial"/>
                <w:b/>
                <w:bCs/>
                <w:sz w:val="16"/>
                <w:szCs w:val="16"/>
              </w:rPr>
              <w:t>32 </w:t>
            </w:r>
            <w:proofErr w:type="spellStart"/>
            <w:r w:rsidR="007907F5" w:rsidRPr="0014445C">
              <w:rPr>
                <w:rFonts w:ascii="Arial" w:hAnsi="Arial" w:cs="Arial"/>
                <w:b/>
                <w:bCs/>
                <w:sz w:val="16"/>
                <w:szCs w:val="16"/>
              </w:rPr>
              <w:t>nci</w:t>
            </w:r>
            <w:proofErr w:type="spellEnd"/>
            <w:proofErr w:type="gramEnd"/>
            <w:r w:rsidR="007907F5" w:rsidRPr="0014445C">
              <w:rPr>
                <w:rFonts w:ascii="Arial" w:hAnsi="Arial" w:cs="Arial"/>
                <w:b/>
                <w:bCs/>
                <w:sz w:val="16"/>
                <w:szCs w:val="16"/>
              </w:rPr>
              <w:t> maddesinin dördüncü fıkrasında belirtilen yeni yayın koşulları, 2025-2026 eğitim-öğretim yılı bahar yarıyılından önce yüksek lisans programlarına kaydolan öğrenciler ile doktora programlarında yeterliği geçen öğrenciler için aranmaz</w:t>
            </w:r>
            <w:r w:rsidRPr="001444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14445C">
              <w:rPr>
                <w:rFonts w:ascii="Arial" w:hAnsi="Arial" w:cs="Arial"/>
                <w:i/>
                <w:iCs/>
                <w:color w:val="666666"/>
                <w:sz w:val="16"/>
                <w:szCs w:val="16"/>
              </w:rPr>
              <w:t xml:space="preserve"> / </w:t>
            </w:r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TRANSITIONAL ART. 1: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Publication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prerequisite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does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NOT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apply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to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students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enrolled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in MS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or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who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passed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PhD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>qualifying</w:t>
            </w:r>
            <w:proofErr w:type="spellEnd"/>
            <w:r w:rsidRPr="0014445C">
              <w:rPr>
                <w:rFonts w:ascii="Arial" w:hAnsi="Arial" w:cs="Arial"/>
                <w:i/>
                <w:iCs/>
                <w:color w:val="444444"/>
                <w:sz w:val="16"/>
                <w:szCs w:val="16"/>
              </w:rPr>
              <w:t xml:space="preserve"> BEFORE Spring 2025-2026.</w:t>
            </w:r>
          </w:p>
        </w:tc>
      </w:tr>
    </w:tbl>
    <w:p w14:paraId="661873DE" w14:textId="77777777" w:rsidR="004F21FB" w:rsidRPr="00D448C9" w:rsidRDefault="004F21FB">
      <w:pPr>
        <w:spacing w:before="30"/>
        <w:rPr>
          <w:rFonts w:ascii="Arial" w:hAnsi="Arial" w:cs="Arial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F45EB4" w:rsidRPr="00A84706" w14:paraId="677E31D3" w14:textId="77777777" w:rsidTr="009A452E">
        <w:tc>
          <w:tcPr>
            <w:tcW w:w="348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7F2A97" w14:textId="77777777" w:rsidR="00F45EB4" w:rsidRPr="00A84706" w:rsidRDefault="00F45EB4" w:rsidP="00943E46">
            <w:pPr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</w:pPr>
            <w:r w:rsidRPr="00A84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Öğrenci</w:t>
            </w:r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/ </w:t>
            </w:r>
            <w:proofErr w:type="spellStart"/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Student</w:t>
            </w:r>
            <w:proofErr w:type="spellEnd"/>
          </w:p>
          <w:p w14:paraId="4491B86C" w14:textId="77777777" w:rsidR="00F45EB4" w:rsidRPr="00A84706" w:rsidRDefault="00F45EB4" w:rsidP="00943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CF1B6" w14:textId="77777777" w:rsidR="00F45EB4" w:rsidRPr="00A84706" w:rsidRDefault="00F45EB4" w:rsidP="00943E46">
            <w:pPr>
              <w:spacing w:before="40"/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</w:pPr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 xml:space="preserve">İmza </w:t>
            </w:r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/ </w:t>
            </w:r>
            <w:proofErr w:type="spellStart"/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Signature</w:t>
            </w:r>
            <w:proofErr w:type="spellEnd"/>
          </w:p>
          <w:p w14:paraId="79B18ADC" w14:textId="77777777" w:rsidR="00F45EB4" w:rsidRPr="00A84706" w:rsidRDefault="00F45EB4" w:rsidP="00943E4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2B291F85" w14:textId="77777777" w:rsidR="00F45EB4" w:rsidRPr="00A84706" w:rsidRDefault="00F45EB4" w:rsidP="00943E4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 xml:space="preserve">Tarih </w:t>
            </w:r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/ </w:t>
            </w:r>
            <w:proofErr w:type="spellStart"/>
            <w:proofErr w:type="gramStart"/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Date</w:t>
            </w:r>
            <w:proofErr w:type="spell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 xml:space="preserve">   ....</w:t>
            </w:r>
            <w:proofErr w:type="gram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Start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/....</w:t>
            </w:r>
            <w:proofErr w:type="gram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./</w:t>
            </w:r>
            <w:proofErr w:type="gramStart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20....</w:t>
            </w:r>
            <w:proofErr w:type="gram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8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AB060F" w14:textId="77777777" w:rsidR="00F45EB4" w:rsidRPr="00A84706" w:rsidRDefault="00F45EB4" w:rsidP="00943E46">
            <w:pPr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</w:pPr>
            <w:r w:rsidRPr="00A84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Danışman</w:t>
            </w:r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/ Advisor</w:t>
            </w:r>
          </w:p>
          <w:p w14:paraId="33145800" w14:textId="77777777" w:rsidR="00F45EB4" w:rsidRPr="00A84706" w:rsidRDefault="00F45EB4" w:rsidP="00943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80B6B7" w14:textId="77777777" w:rsidR="00F45EB4" w:rsidRPr="00A84706" w:rsidRDefault="00F45EB4" w:rsidP="00943E46">
            <w:pPr>
              <w:spacing w:before="40"/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</w:pPr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 xml:space="preserve">İmza </w:t>
            </w:r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/ </w:t>
            </w:r>
            <w:proofErr w:type="spellStart"/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Signature</w:t>
            </w:r>
            <w:proofErr w:type="spellEnd"/>
          </w:p>
          <w:p w14:paraId="1AEE6599" w14:textId="77777777" w:rsidR="00F45EB4" w:rsidRPr="00A84706" w:rsidRDefault="00F45EB4" w:rsidP="00943E4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46BC4D43" w14:textId="77777777" w:rsidR="00F45EB4" w:rsidRPr="00A84706" w:rsidRDefault="00F45EB4" w:rsidP="00943E4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 xml:space="preserve">Tarih </w:t>
            </w:r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/ </w:t>
            </w:r>
            <w:proofErr w:type="spellStart"/>
            <w:proofErr w:type="gramStart"/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Date</w:t>
            </w:r>
            <w:proofErr w:type="spell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 xml:space="preserve">   ....</w:t>
            </w:r>
            <w:proofErr w:type="gram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Start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/....</w:t>
            </w:r>
            <w:proofErr w:type="gram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./</w:t>
            </w:r>
            <w:proofErr w:type="gramStart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20....</w:t>
            </w:r>
            <w:proofErr w:type="gram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8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ECE366" w14:textId="77777777" w:rsidR="00F45EB4" w:rsidRPr="00A84706" w:rsidRDefault="00F45EB4" w:rsidP="00943E46">
            <w:pPr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</w:pPr>
            <w:r w:rsidRPr="00A84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Anabilim Dalı Başkanı</w:t>
            </w:r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/ </w:t>
            </w:r>
            <w:proofErr w:type="spellStart"/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Head</w:t>
            </w:r>
            <w:proofErr w:type="spellEnd"/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 of </w:t>
            </w:r>
            <w:proofErr w:type="spellStart"/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Dept</w:t>
            </w:r>
            <w:proofErr w:type="spellEnd"/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.</w:t>
            </w:r>
          </w:p>
          <w:p w14:paraId="5ADC94A6" w14:textId="77777777" w:rsidR="00F45EB4" w:rsidRPr="00A84706" w:rsidRDefault="00F45EB4" w:rsidP="00943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3F80EA" w14:textId="77777777" w:rsidR="00F45EB4" w:rsidRPr="00A84706" w:rsidRDefault="00F45EB4" w:rsidP="00943E46">
            <w:pPr>
              <w:spacing w:before="40"/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</w:pPr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 xml:space="preserve">İmza </w:t>
            </w:r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/ </w:t>
            </w:r>
            <w:proofErr w:type="spellStart"/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Signature</w:t>
            </w:r>
            <w:proofErr w:type="spellEnd"/>
          </w:p>
          <w:p w14:paraId="2E417E54" w14:textId="77777777" w:rsidR="00F45EB4" w:rsidRPr="00A84706" w:rsidRDefault="00F45EB4" w:rsidP="00943E4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219836E2" w14:textId="77777777" w:rsidR="00F45EB4" w:rsidRPr="00A84706" w:rsidRDefault="00F45EB4" w:rsidP="00943E4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 xml:space="preserve">Tarih </w:t>
            </w:r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 xml:space="preserve">/ </w:t>
            </w:r>
            <w:proofErr w:type="spellStart"/>
            <w:proofErr w:type="gramStart"/>
            <w:r w:rsidRPr="00A84706"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  <w:t>Date</w:t>
            </w:r>
            <w:proofErr w:type="spell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 xml:space="preserve">   ....</w:t>
            </w:r>
            <w:proofErr w:type="gram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Start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/....</w:t>
            </w:r>
            <w:proofErr w:type="gram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./</w:t>
            </w:r>
            <w:proofErr w:type="gramStart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20....</w:t>
            </w:r>
            <w:proofErr w:type="gramEnd"/>
            <w:r w:rsidRPr="00A8470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0548DF10" w14:textId="77777777" w:rsidR="008A0E8A" w:rsidRDefault="008A0E8A" w:rsidP="008A0E8A">
      <w:pPr>
        <w:rPr>
          <w:b/>
          <w:bCs/>
          <w:color w:val="000000"/>
          <w:sz w:val="16"/>
          <w:szCs w:val="16"/>
        </w:rPr>
      </w:pPr>
    </w:p>
    <w:p w14:paraId="2D3EC1FE" w14:textId="5C265ACB" w:rsidR="009A452E" w:rsidRPr="008A0E8A" w:rsidRDefault="009A452E" w:rsidP="009A452E">
      <w:pPr>
        <w:rPr>
          <w:rFonts w:ascii="Arial" w:hAnsi="Arial" w:cs="Arial"/>
        </w:rPr>
      </w:pPr>
      <w:r w:rsidRPr="008A0E8A">
        <w:rPr>
          <w:rFonts w:ascii="Arial" w:hAnsi="Arial" w:cs="Arial"/>
          <w:b/>
          <w:bCs/>
          <w:color w:val="000000"/>
          <w:sz w:val="16"/>
          <w:szCs w:val="16"/>
        </w:rPr>
        <w:t xml:space="preserve">EK: </w:t>
      </w:r>
      <w:r w:rsidR="00E21C15" w:rsidRPr="008A0E8A">
        <w:rPr>
          <w:rFonts w:ascii="Arial" w:hAnsi="Arial" w:cs="Arial"/>
          <w:color w:val="000000"/>
          <w:sz w:val="16"/>
          <w:szCs w:val="16"/>
        </w:rPr>
        <w:t>Ana</w:t>
      </w:r>
      <w:r w:rsidR="0081442D" w:rsidRPr="008A0E8A">
        <w:rPr>
          <w:rFonts w:ascii="Arial" w:hAnsi="Arial" w:cs="Arial"/>
          <w:color w:val="000000"/>
          <w:sz w:val="16"/>
          <w:szCs w:val="16"/>
        </w:rPr>
        <w:t xml:space="preserve"> B</w:t>
      </w:r>
      <w:r w:rsidR="00E21C15" w:rsidRPr="008A0E8A">
        <w:rPr>
          <w:rFonts w:ascii="Arial" w:hAnsi="Arial" w:cs="Arial"/>
          <w:color w:val="000000"/>
          <w:sz w:val="16"/>
          <w:szCs w:val="16"/>
        </w:rPr>
        <w:t>ilim Dalı</w:t>
      </w:r>
      <w:r w:rsidR="0081442D" w:rsidRPr="008A0E8A">
        <w:rPr>
          <w:rFonts w:ascii="Arial" w:hAnsi="Arial" w:cs="Arial"/>
          <w:color w:val="000000"/>
          <w:sz w:val="16"/>
          <w:szCs w:val="16"/>
        </w:rPr>
        <w:t xml:space="preserve"> kurulu onayı</w:t>
      </w:r>
      <w:r w:rsidR="008A0E8A" w:rsidRPr="008A0E8A">
        <w:rPr>
          <w:rFonts w:ascii="Arial" w:hAnsi="Arial" w:cs="Arial"/>
          <w:color w:val="000000"/>
          <w:sz w:val="16"/>
          <w:szCs w:val="16"/>
        </w:rPr>
        <w:t xml:space="preserve"> / </w:t>
      </w:r>
      <w:r w:rsidR="008A0E8A" w:rsidRPr="008A0E8A">
        <w:rPr>
          <w:rFonts w:ascii="Arial" w:hAnsi="Arial" w:cs="Arial"/>
          <w:i/>
          <w:iCs/>
          <w:color w:val="666666"/>
          <w:sz w:val="14"/>
          <w:szCs w:val="14"/>
        </w:rPr>
        <w:t xml:space="preserve">ANNEX: </w:t>
      </w:r>
      <w:proofErr w:type="spellStart"/>
      <w:r w:rsidR="008A0E8A" w:rsidRPr="008A0E8A">
        <w:rPr>
          <w:rFonts w:ascii="Arial" w:hAnsi="Arial" w:cs="Arial"/>
          <w:i/>
          <w:iCs/>
          <w:color w:val="666666"/>
          <w:sz w:val="14"/>
          <w:szCs w:val="14"/>
        </w:rPr>
        <w:t>Department</w:t>
      </w:r>
      <w:proofErr w:type="spellEnd"/>
      <w:r w:rsidR="008A0E8A" w:rsidRPr="008A0E8A">
        <w:rPr>
          <w:rFonts w:ascii="Arial" w:hAnsi="Arial" w:cs="Arial"/>
          <w:i/>
          <w:iCs/>
          <w:color w:val="666666"/>
          <w:sz w:val="14"/>
          <w:szCs w:val="14"/>
        </w:rPr>
        <w:t xml:space="preserve"> Board </w:t>
      </w:r>
      <w:proofErr w:type="spellStart"/>
      <w:r w:rsidR="008A0E8A" w:rsidRPr="008A0E8A">
        <w:rPr>
          <w:rFonts w:ascii="Arial" w:hAnsi="Arial" w:cs="Arial"/>
          <w:i/>
          <w:iCs/>
          <w:color w:val="666666"/>
          <w:sz w:val="14"/>
          <w:szCs w:val="14"/>
        </w:rPr>
        <w:t>approval</w:t>
      </w:r>
      <w:proofErr w:type="spellEnd"/>
      <w:r w:rsidR="00120086">
        <w:rPr>
          <w:rFonts w:ascii="Arial" w:hAnsi="Arial" w:cs="Arial"/>
          <w:i/>
          <w:iCs/>
          <w:color w:val="666666"/>
          <w:sz w:val="14"/>
          <w:szCs w:val="14"/>
        </w:rPr>
        <w:t xml:space="preserve"> </w:t>
      </w:r>
    </w:p>
    <w:sectPr w:rsidR="009A452E" w:rsidRPr="008A0E8A" w:rsidSect="0016572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6060" w14:textId="77777777" w:rsidR="00AA1136" w:rsidRDefault="00AA1136" w:rsidP="00D80205">
      <w:r>
        <w:separator/>
      </w:r>
    </w:p>
  </w:endnote>
  <w:endnote w:type="continuationSeparator" w:id="0">
    <w:p w14:paraId="6D1979C8" w14:textId="77777777" w:rsidR="00AA1136" w:rsidRDefault="00AA1136" w:rsidP="00D8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6D4A" w14:textId="77777777" w:rsidR="00D80205" w:rsidRPr="00D448C9" w:rsidRDefault="00D80205" w:rsidP="00D80205">
    <w:pPr>
      <w:spacing w:before="100"/>
      <w:jc w:val="right"/>
      <w:rPr>
        <w:rFonts w:ascii="Arial" w:hAnsi="Arial" w:cs="Arial"/>
      </w:rPr>
    </w:pPr>
    <w:r w:rsidRPr="00D448C9">
      <w:rPr>
        <w:rFonts w:ascii="Arial" w:hAnsi="Arial" w:cs="Arial"/>
        <w:i/>
        <w:iCs/>
        <w:color w:val="888888"/>
        <w:sz w:val="14"/>
        <w:szCs w:val="14"/>
      </w:rPr>
      <w:t>FBE-TEZ-06 (</w:t>
    </w:r>
    <w:proofErr w:type="spellStart"/>
    <w:r w:rsidRPr="00D448C9">
      <w:rPr>
        <w:rFonts w:ascii="Arial" w:hAnsi="Arial" w:cs="Arial"/>
        <w:i/>
        <w:iCs/>
        <w:color w:val="888888"/>
        <w:sz w:val="14"/>
        <w:szCs w:val="14"/>
      </w:rPr>
      <w:t>Rev</w:t>
    </w:r>
    <w:proofErr w:type="spellEnd"/>
    <w:r w:rsidRPr="00D448C9">
      <w:rPr>
        <w:rFonts w:ascii="Arial" w:hAnsi="Arial" w:cs="Arial"/>
        <w:i/>
        <w:iCs/>
        <w:color w:val="888888"/>
        <w:sz w:val="14"/>
        <w:szCs w:val="14"/>
      </w:rPr>
      <w:t>: 03 / Şubat 2026)</w:t>
    </w:r>
  </w:p>
  <w:p w14:paraId="3062F315" w14:textId="77777777" w:rsidR="00D80205" w:rsidRDefault="00D802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CEED" w14:textId="77777777" w:rsidR="00AA1136" w:rsidRDefault="00AA1136" w:rsidP="00D80205">
      <w:r>
        <w:separator/>
      </w:r>
    </w:p>
  </w:footnote>
  <w:footnote w:type="continuationSeparator" w:id="0">
    <w:p w14:paraId="644E48D2" w14:textId="77777777" w:rsidR="00AA1136" w:rsidRDefault="00AA1136" w:rsidP="00D8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17FE6"/>
    <w:multiLevelType w:val="hybridMultilevel"/>
    <w:tmpl w:val="EB607296"/>
    <w:lvl w:ilvl="0" w:tplc="4C98E390">
      <w:start w:val="1"/>
      <w:numFmt w:val="bullet"/>
      <w:lvlText w:val="●"/>
      <w:lvlJc w:val="left"/>
      <w:pPr>
        <w:ind w:left="720" w:hanging="360"/>
      </w:pPr>
    </w:lvl>
    <w:lvl w:ilvl="1" w:tplc="A6E08E10">
      <w:start w:val="1"/>
      <w:numFmt w:val="bullet"/>
      <w:lvlText w:val="○"/>
      <w:lvlJc w:val="left"/>
      <w:pPr>
        <w:ind w:left="1440" w:hanging="360"/>
      </w:pPr>
    </w:lvl>
    <w:lvl w:ilvl="2" w:tplc="76E6F12A">
      <w:start w:val="1"/>
      <w:numFmt w:val="bullet"/>
      <w:lvlText w:val="■"/>
      <w:lvlJc w:val="left"/>
      <w:pPr>
        <w:ind w:left="2160" w:hanging="360"/>
      </w:pPr>
    </w:lvl>
    <w:lvl w:ilvl="3" w:tplc="7AF6B6FC">
      <w:start w:val="1"/>
      <w:numFmt w:val="bullet"/>
      <w:lvlText w:val="●"/>
      <w:lvlJc w:val="left"/>
      <w:pPr>
        <w:ind w:left="2880" w:hanging="360"/>
      </w:pPr>
    </w:lvl>
    <w:lvl w:ilvl="4" w:tplc="6B82EBB4">
      <w:start w:val="1"/>
      <w:numFmt w:val="bullet"/>
      <w:lvlText w:val="○"/>
      <w:lvlJc w:val="left"/>
      <w:pPr>
        <w:ind w:left="3600" w:hanging="360"/>
      </w:pPr>
    </w:lvl>
    <w:lvl w:ilvl="5" w:tplc="1C4E338A">
      <w:start w:val="1"/>
      <w:numFmt w:val="bullet"/>
      <w:lvlText w:val="■"/>
      <w:lvlJc w:val="left"/>
      <w:pPr>
        <w:ind w:left="4320" w:hanging="360"/>
      </w:pPr>
    </w:lvl>
    <w:lvl w:ilvl="6" w:tplc="8FC4C1C0">
      <w:start w:val="1"/>
      <w:numFmt w:val="bullet"/>
      <w:lvlText w:val="●"/>
      <w:lvlJc w:val="left"/>
      <w:pPr>
        <w:ind w:left="5040" w:hanging="360"/>
      </w:pPr>
    </w:lvl>
    <w:lvl w:ilvl="7" w:tplc="744042EA">
      <w:start w:val="1"/>
      <w:numFmt w:val="bullet"/>
      <w:lvlText w:val="●"/>
      <w:lvlJc w:val="left"/>
      <w:pPr>
        <w:ind w:left="5760" w:hanging="360"/>
      </w:pPr>
    </w:lvl>
    <w:lvl w:ilvl="8" w:tplc="7966E3CE">
      <w:start w:val="1"/>
      <w:numFmt w:val="bullet"/>
      <w:lvlText w:val="●"/>
      <w:lvlJc w:val="left"/>
      <w:pPr>
        <w:ind w:left="6480" w:hanging="360"/>
      </w:pPr>
    </w:lvl>
  </w:abstractNum>
  <w:num w:numId="1" w16cid:durableId="14488185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FB"/>
    <w:rsid w:val="00016969"/>
    <w:rsid w:val="0002012B"/>
    <w:rsid w:val="00091826"/>
    <w:rsid w:val="000C4832"/>
    <w:rsid w:val="000D376C"/>
    <w:rsid w:val="000F34A2"/>
    <w:rsid w:val="00120086"/>
    <w:rsid w:val="001443F7"/>
    <w:rsid w:val="0014445C"/>
    <w:rsid w:val="00165722"/>
    <w:rsid w:val="0017140A"/>
    <w:rsid w:val="001D60A9"/>
    <w:rsid w:val="001E6F83"/>
    <w:rsid w:val="002533B1"/>
    <w:rsid w:val="002620E3"/>
    <w:rsid w:val="00264C52"/>
    <w:rsid w:val="0029123F"/>
    <w:rsid w:val="002A5E8E"/>
    <w:rsid w:val="00300140"/>
    <w:rsid w:val="00334F07"/>
    <w:rsid w:val="003641C0"/>
    <w:rsid w:val="00373C0D"/>
    <w:rsid w:val="00404D64"/>
    <w:rsid w:val="004246AE"/>
    <w:rsid w:val="00433B9C"/>
    <w:rsid w:val="00453F33"/>
    <w:rsid w:val="00480C6B"/>
    <w:rsid w:val="004D745D"/>
    <w:rsid w:val="004F21FB"/>
    <w:rsid w:val="00542B13"/>
    <w:rsid w:val="005578E3"/>
    <w:rsid w:val="00565B4B"/>
    <w:rsid w:val="00577DDD"/>
    <w:rsid w:val="006323D1"/>
    <w:rsid w:val="006420E4"/>
    <w:rsid w:val="006616F9"/>
    <w:rsid w:val="0073191D"/>
    <w:rsid w:val="0076176C"/>
    <w:rsid w:val="007907F5"/>
    <w:rsid w:val="007A1B4E"/>
    <w:rsid w:val="007A3B92"/>
    <w:rsid w:val="007B6C74"/>
    <w:rsid w:val="007C1A70"/>
    <w:rsid w:val="0081442D"/>
    <w:rsid w:val="008579D9"/>
    <w:rsid w:val="00871410"/>
    <w:rsid w:val="008A0E8A"/>
    <w:rsid w:val="008B0F25"/>
    <w:rsid w:val="008D15AF"/>
    <w:rsid w:val="008D4026"/>
    <w:rsid w:val="008F1F7F"/>
    <w:rsid w:val="009332EB"/>
    <w:rsid w:val="00942A11"/>
    <w:rsid w:val="00962E9E"/>
    <w:rsid w:val="00972369"/>
    <w:rsid w:val="00974F82"/>
    <w:rsid w:val="009A452E"/>
    <w:rsid w:val="009C52FA"/>
    <w:rsid w:val="009E0EB3"/>
    <w:rsid w:val="00A00986"/>
    <w:rsid w:val="00A2097B"/>
    <w:rsid w:val="00A35300"/>
    <w:rsid w:val="00A3776D"/>
    <w:rsid w:val="00A77F64"/>
    <w:rsid w:val="00A84706"/>
    <w:rsid w:val="00AA1136"/>
    <w:rsid w:val="00AD6A1A"/>
    <w:rsid w:val="00B0026F"/>
    <w:rsid w:val="00B36D68"/>
    <w:rsid w:val="00B43A06"/>
    <w:rsid w:val="00B508BC"/>
    <w:rsid w:val="00B94038"/>
    <w:rsid w:val="00BA0CE5"/>
    <w:rsid w:val="00BB3FD7"/>
    <w:rsid w:val="00BC5D5E"/>
    <w:rsid w:val="00C021D3"/>
    <w:rsid w:val="00C21358"/>
    <w:rsid w:val="00C2757B"/>
    <w:rsid w:val="00C313AB"/>
    <w:rsid w:val="00C53E13"/>
    <w:rsid w:val="00C8274F"/>
    <w:rsid w:val="00C83605"/>
    <w:rsid w:val="00C91B44"/>
    <w:rsid w:val="00CB3024"/>
    <w:rsid w:val="00CD5545"/>
    <w:rsid w:val="00CE4C27"/>
    <w:rsid w:val="00D448C9"/>
    <w:rsid w:val="00D47919"/>
    <w:rsid w:val="00D51EED"/>
    <w:rsid w:val="00D57B9C"/>
    <w:rsid w:val="00D80205"/>
    <w:rsid w:val="00DD6461"/>
    <w:rsid w:val="00E00893"/>
    <w:rsid w:val="00E11D18"/>
    <w:rsid w:val="00E21C15"/>
    <w:rsid w:val="00E34095"/>
    <w:rsid w:val="00EB1970"/>
    <w:rsid w:val="00ED57D5"/>
    <w:rsid w:val="00EF4139"/>
    <w:rsid w:val="00F43005"/>
    <w:rsid w:val="00F45EB4"/>
    <w:rsid w:val="00F70062"/>
    <w:rsid w:val="00F77334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7375"/>
  <w15:docId w15:val="{5DCAB63E-0032-4325-A9A4-6C328B2E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802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0205"/>
  </w:style>
  <w:style w:type="paragraph" w:styleId="AltBilgi">
    <w:name w:val="footer"/>
    <w:basedOn w:val="Normal"/>
    <w:link w:val="AltBilgiChar"/>
    <w:uiPriority w:val="99"/>
    <w:unhideWhenUsed/>
    <w:rsid w:val="00D802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88</Lines>
  <Paragraphs>62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Sertac Oruc</cp:lastModifiedBy>
  <cp:revision>49</cp:revision>
  <dcterms:created xsi:type="dcterms:W3CDTF">2026-03-05T05:20:00Z</dcterms:created>
  <dcterms:modified xsi:type="dcterms:W3CDTF">2026-03-05T08:53:00Z</dcterms:modified>
</cp:coreProperties>
</file>